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008" w:firstLineChars="500"/>
        <w:rPr>
          <w:rFonts w:hint="eastAsia"/>
          <w:b/>
          <w:bCs/>
          <w:sz w:val="40"/>
          <w:szCs w:val="48"/>
          <w:lang w:eastAsia="zh-CN"/>
        </w:rPr>
      </w:pPr>
      <w:r>
        <w:rPr>
          <w:rFonts w:hint="eastAsia"/>
          <w:b/>
          <w:bCs/>
          <w:sz w:val="40"/>
          <w:szCs w:val="48"/>
          <w:lang w:eastAsia="zh-CN"/>
        </w:rPr>
        <w:t>单位就业登记新流程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每次进行新增人员登记时，应先将“姓名</w:t>
      </w:r>
      <w:r>
        <w:rPr>
          <w:rFonts w:hint="eastAsia"/>
          <w:b/>
          <w:bCs/>
          <w:lang w:val="en-US" w:eastAsia="zh-CN"/>
        </w:rPr>
        <w:t>+身份证号</w:t>
      </w:r>
      <w:r>
        <w:rPr>
          <w:rFonts w:hint="eastAsia"/>
          <w:b/>
          <w:bCs/>
          <w:lang w:eastAsia="zh-CN"/>
        </w:rPr>
        <w:t>”发送至</w:t>
      </w:r>
      <w:r>
        <w:rPr>
          <w:rFonts w:hint="eastAsia"/>
          <w:b/>
          <w:bCs/>
          <w:lang w:val="en-US" w:eastAsia="zh-CN"/>
        </w:rPr>
        <w:t>szrf5105821@163.com,收到回复后按提示进行就业网上登记。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登录新网址：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"http://103.239.153.109/sdggfw/index.action"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http://103.239.153.109/sdggfw/index.action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（山东人社省集中公共服务信息系统）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进入“山东公共就业人才服务网上服务大厅”页面</w:t>
      </w:r>
    </w:p>
    <w:p>
      <w:r>
        <w:drawing>
          <wp:inline distT="0" distB="0" distL="114300" distR="114300">
            <wp:extent cx="5273040" cy="29660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点击“单位登录”（首次登录在页面的右下角进行“点此注册”），注册后进行登录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040" cy="29660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进入公司主页面（首次需要进行“绑定”）</w:t>
      </w:r>
    </w:p>
    <w:p>
      <w:pPr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1167130</wp:posOffset>
                </wp:positionV>
                <wp:extent cx="914400" cy="374650"/>
                <wp:effectExtent l="6350" t="6350" r="12700" b="19050"/>
                <wp:wrapNone/>
                <wp:docPr id="17" name="流程图: 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2460" y="2633980"/>
                          <a:ext cx="914400" cy="374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0.75pt;margin-top:91.9pt;height:29.5pt;width:72pt;z-index:251666432;v-text-anchor:middle;mso-width-relative:page;mso-height-relative:page;" fillcolor="#FFFFFF [3212]" filled="t" stroked="t" coordsize="21600,21600" o:gfxdata="UEsDBAoAAAAAAIdO4kAAAAAAAAAAAAAAAAAEAAAAZHJzL1BLAwQUAAAACACHTuJA7P6LsdkAAAAL&#10;AQAADwAAAGRycy9kb3ducmV2LnhtbE2PsU7DQBBEeyT+4bRINIicYxLLMj6niESXIgSkiG5jb3wm&#10;vj3juzjh71kqKHfmaXamXF1dryYaQ+fZwHyWgCKufdNxa+D97eUxBxUicoO9ZzLwTQFW1e1NiUXj&#10;L/xK0y62SkI4FGjAxjgUWofaksMw8wOxeEc/Ooxyjq1uRrxIuOt1miSZdtixfLA40NpSfdqdnYGP&#10;43Z92uwJJ2T99ZB+2v12Y425v5snz6AiXeMfDL/1pTpU0ungz9wE1RtYZPOloGLkT7JBiCxZinIw&#10;kC7SHHRV6v8bqh9QSwMEFAAAAAgAh07iQHMbRV9yAgAAygQAAA4AAABkcnMvZTJvRG9jLnhtbK1U&#10;S47TQBDdI3GHVu8ZJxlPMhONM4oyCkIaMZEGxLrTbseW+kd3J86wY8WCI3ABLsAWTsPnGLxue37A&#10;AiG8aFe5quvzqp5Pz/ZKkp1wvjG6oMODASVCc1M2elPQly+WT44p8YHpkkmjRUGvhadns8ePTls7&#10;FSNTG1kKRxBE+2lrC1qHYKdZ5nktFPMHxgoNY2WcYgGq22SlYy2iK5mNBoNx1hpXWme48B5fzzsj&#10;naX4VSV4uKwqLwKRBUVtIZ0unet4ZrNTNt04ZuuG92Wwf6hCsUYj6W2ocxYY2brmt1Cq4c54U4UD&#10;blRmqqrhIvWAboaDX7q5qpkVqReA4+0tTP7/heXPdytHmhKzm1CimcKMvn16+/3j+68fPk/Jjy/v&#10;IBLYAFRr/RT+V3bles1DjF3vK6fiG/2QfUHzPB/lY8B9XdDR+PDw5LgHWuwD4XA4Geb5AHYOh8NJ&#10;Pj5K9uwukHU+PBVGkSgUtJKmXdTMhVU36QQ12134gEJw7cY91uCNbMplI2VS3Ga9kI7sGOa/TE/s&#10;BFceuElNWiAwmqSiGPawkiygPmWBjNcbSpjcYMF5cCn3g9v+75LEIs+Zr7tiUoRu/VQTwAHZqIIe&#10;D+LTlyg1Ko2gdzBHaW3Ka8zLmW6RveXLBmEvmA8r5rC5ABVsDJc4ImgFNb1ESW3cmz99j/5YKFgp&#10;acEENPx6y5ygRD7TWLU0LFAnKfnRZIQc7r5lfd+it2phAPYQvLc8idE/yBuxcka9AmnnMStMTHPk&#10;7qDtlUXoGAraczGfJzfQxbJwoa8sj8HjcLWZb4OpmrQEd+j0oIEwadA9uSMj7+vJ6+4XNPs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P6LsdkAAAALAQAADwAAAAAAAAABACAAAAAiAAAAZHJzL2Rv&#10;d25yZXYueG1sUEsBAhQAFAAAAAgAh07iQHMbRV9yAgAAygQAAA4AAAAAAAAAAQAgAAAAKAEAAGRy&#10;cy9lMm9Eb2MueG1sUEsFBgAAAAAGAAYAWQEAAAwGAAAAAA=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1462405</wp:posOffset>
                </wp:positionV>
                <wp:extent cx="914400" cy="107315"/>
                <wp:effectExtent l="6350" t="6350" r="12700" b="19685"/>
                <wp:wrapNone/>
                <wp:docPr id="16" name="流程图: 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5935" y="2767330"/>
                          <a:ext cx="914400" cy="10731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58.25pt;margin-top:115.15pt;height:8.45pt;width:72pt;z-index:251665408;v-text-anchor:middle;mso-width-relative:page;mso-height-relative:page;" fillcolor="#FFFFFF [3212]" filled="t" stroked="t" coordsize="21600,21600" o:gfxdata="UEsDBAoAAAAAAIdO4kAAAAAAAAAAAAAAAAAEAAAAZHJzL1BLAwQUAAAACACHTuJAdSfT4NkAAAAL&#10;AQAADwAAAGRycy9kb3ducmV2LnhtbE2PMU/DMBCFdyT+g3VILIjaSSGgEKdDJbYOpUWq2K7xNQ6N&#10;7RC7afn3HBNs9+6e3n2vWlxcLyYaYxe8hmymQJBvgul8q+F9+3r/DCIm9Ab74EnDN0VY1NdXFZYm&#10;nP0bTZvUCg7xsUQNNqWhlDI2lhzGWRjI8+0QRoeJ5dhKM+KZw10vc6UK6bDz/MHiQEtLzXFzcho+&#10;DuvlcbUjnNDLr7v80+7WK6v17U2mXkAkuqQ/M/ziMzrUzLQPJ2+i6FlnxSNbNeRzNQfBjrxQvNnz&#10;8PCUg6wr+b9D/QNQSwMEFAAAAAgAh07iQE5I2QxxAgAAygQAAA4AAABkcnMvZTJvRG9jLnhtbK1U&#10;zY7TMBC+I/EOlu9s0nbb7kabrqquipBWbKWCOE8dp7HkP2y36XLjxIFH4AV4Aa7wNPw8BmMn+wcc&#10;ECIHd5yZfDPzzXw9Oz8oSfbceWF0SQdHOSVcM1MJvS3pyxfLJyeU+AC6Amk0L+k19/R89vjRWWsL&#10;PjSNkRV3BEG0L1pb0iYEW2SZZw1X4I+M5RqdtXEKAl7dNqsctIiuZDbM80nWGldZZxj3Ht9edE46&#10;S/h1zVm4qmvPA5ElxdpCOl06N/HMZmdQbB3YRrC+DPiHKhQIjUlvoS4gANk58RuUEswZb+pwxIzK&#10;TF0LxlMP2M0g/6WbdQOWp16QHG9vafL/D5Y9368cERXObkKJBoUz+vbp7feP779++FyQH1/eoUnQ&#10;h0S11hcYv7Yr1988mrHrQ+1U/MV+yAGhppPx6WhMyXVJh9PJdDTqieaHQBgGnA6Oj3McB8OAQT4d&#10;DcYRP7sDss6Hp9woEo2S1tK0iwZcWHWTTlTD/tKH7rOb8FiDN1JUSyFlurjtZiEd2QPOf5mePtOD&#10;MKlJi5UMp6kowD2sJQSsT1lkxustJSC3uOAsuJT7wdf+75LEIi/AN10xCSHWAoUSATUghSrpSR6f&#10;vkSpkZNIekdztDamusZ5OdMtsrdsKRD2EnxYgcPNRVJRjeEKj0haSU1vUdIY9+ZP72M8LhR6KWlR&#10;Cdjw6x04Tol8pnHV0rBQOulyPJ4OMYe779nc9+idWhgke4C6tyyZMT7IG7N2Rr1C0c5jVnSBZpi7&#10;o7a/LEKnUJQ94/N5CkO5WAiXem1ZBI+8aTPfBVOLtAR37PSkoWDSSvXijoq8f09Rd39Bs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J9Pg2QAAAAsBAAAPAAAAAAAAAAEAIAAAACIAAABkcnMvZG93&#10;bnJldi54bWxQSwECFAAUAAAACACHTuJATkjZDHECAADKBAAADgAAAAAAAAABACAAAAAoAQAAZHJz&#10;L2Uyb0RvYy54bWxQSwUGAAAAAAYABgBZAQAACwYAAAAA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998220</wp:posOffset>
                </wp:positionV>
                <wp:extent cx="647700" cy="76200"/>
                <wp:effectExtent l="6350" t="6350" r="12700" b="12700"/>
                <wp:wrapNone/>
                <wp:docPr id="13" name="流程图: 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2560" y="2283460"/>
                          <a:ext cx="647700" cy="762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.25pt;margin-top:78.6pt;height:6pt;width:51pt;z-index:251662336;v-text-anchor:middle;mso-width-relative:page;mso-height-relative:page;" fillcolor="#FFFFFF [3212]" filled="t" stroked="t" coordsize="21600,21600" o:gfxdata="UEsDBAoAAAAAAIdO4kAAAAAAAAAAAAAAAAAEAAAAZHJzL1BLAwQUAAAACACHTuJAgF+c/tgAAAAK&#10;AQAADwAAAGRycy9kb3ducmV2LnhtbE2PMU/DQAyFdyT+w8lILIheGimhhFw6VGLrUApSxeYmbi40&#10;5wu5a1r+Pe4Em/3e0/PncnlxvZpoDJ1nA/NZAoq49k3HrYGP99fHBagQkRvsPZOBHwqwrG5vSiwa&#10;f+Y3mraxVVLCoUADNsah0DrUlhyGmR+IxTv40WGUdWx1M+JZyl2v0yTJtcOO5YLFgVaW6uP25Ax8&#10;Hjar43pHOCHr74f0y+42a2vM/d08eQEV6RL/wnDFF3SohGnvT9wE1RvI8kySomdPKahrIFuIspch&#10;f05BV6X+/0L1C1BLAwQUAAAACACHTuJAIcflKm4CAADJBAAADgAAAGRycy9lMm9Eb2MueG1srVTN&#10;bhMxEL4j8Q6W73STbZqUqJsqShWEVNFIBXGeeO2sJf9hO9mUGycOPEJfgBfgCk/Dz2Mw9m7/gANC&#10;7MGZ2Zn9PPPNfDk53WtFdtwHaU1FhwcDSrhhtpZmU9FXL5dPjikJEUwNyhpe0Sse6Ons8aOT1k15&#10;aRurau4JgpgwbV1FmxjdtCgCa7iGcGAdNxgU1muI6PpNUXtoEV2rohwMxkVrfe28ZTwEfHvWBeks&#10;4wvBWbwQIvBIVEWxtphPn891OovZCUw3HlwjWV8G/EMVGqTBS2+hziAC2Xr5G5SWzNtgRTxgVhdW&#10;CMl47gG7GQ5+6eayAcdzL0hOcLc0hf8Hy17sVp7IGmd3SIkBjTP69und948fvl5/npIfX96jSTCG&#10;RLUuTDH/0q187wU0U9d74XX6xX7IHqFGh+XRGOm+qmhZHh+O0M5E830kDBPGo8lkgHGGCZMxzjGF&#10;izsc50N8xq0myaioULZdNODjqht0Zhp25yF2n92kpxKCVbJeSqWy4zfrhfJkBzj+ZX76mx6kKUNa&#10;rLrsagJcQ6EgYnnaITHBbCgBtcH9ZtHnux98Hf7uklTkGYSmKyYjdKRoGVECSuqKHg/S05eoDHKS&#10;OO9YTtba1lc4Lm+7PQ6OLSXCnkOIK/C4uMgpijFe4JFIq6jtLUoa69/+6X3Kx33CKCUtCgEbfrMF&#10;zylRzw1u2tPhaJSUk53R0aREx9+PrO9HzFYvLJI9RNk7ls2UH9WNKbzVr1Gz83QrhsAwvLujtncW&#10;sRMoqp7x+TynoVocxHNz6VgCT8M1dr6NVsi8BHfs9KShXvJK9dpOgrzv56y7f6DZ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BfnP7YAAAACgEAAA8AAAAAAAAAAQAgAAAAIgAAAGRycy9kb3ducmV2&#10;LnhtbFBLAQIUABQAAAAIAIdO4kAhx+UqbgIAAMkEAAAOAAAAAAAAAAEAIAAAACc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1217295</wp:posOffset>
                </wp:positionV>
                <wp:extent cx="971550" cy="202565"/>
                <wp:effectExtent l="6350" t="6350" r="12700" b="19685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0735" y="2540635"/>
                          <a:ext cx="971550" cy="20256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63.5pt;margin-top:95.85pt;height:15.95pt;width:76.5pt;z-index:251663360;v-text-anchor:middle;mso-width-relative:page;mso-height-relative:page;" fillcolor="#FFFFFF [3212]" filled="t" stroked="t" coordsize="21600,21600" o:gfxdata="UEsDBAoAAAAAAIdO4kAAAAAAAAAAAAAAAAAEAAAAZHJzL1BLAwQUAAAACACHTuJAww+mPtgAAAAL&#10;AQAADwAAAGRycy9kb3ducmV2LnhtbE1PwU7CQBS8m/gPm2fixci2NQEs3XIg8cYB0YR4e7SPbqH7&#10;tnaXgn/v8yS3mTeTeTPF8uo6NdIQWs8G0kkCirjydcuNgc+Pt+c5qBCRa+w8k4EfCrAs7+8KzGt/&#10;4Xcat7FREsIhRwM2xj7XOlSWHIaJ74lFO/jBYRQ6NLoe8CLhrtNZkky1w5blg8WeVpaq0/bsDHwd&#10;NqvTekc4Iuvvp+xod5u1NebxIU0WoCJd478Z/upLdSil096fuQ6qE57NZEsU8JrOQIkjmydy2QvI&#10;Xqagy0Lfbih/AVBLAwQUAAAACACHTuJAUc2ylXICAADKBAAADgAAAGRycy9lMm9Eb2MueG1srVTN&#10;bhMxEL4j8Q6W73Q3IWnaqJsqShWEVNFIBXGeeO2sJf9hO9mUGycOPEJfgBfgCk/Dz2Mw9m7/gANC&#10;7MGZ2Zn9PPPNfDk53WtFdtwHaU1FBwclJdwwW0uzqeirl8snR5SECKYGZQ2v6BUP9HT2+NFJ66Z8&#10;aBurau4JgpgwbV1FmxjdtCgCa7iGcGAdNxgU1muI6PpNUXtoEV2rYliWh0Vrfe28ZTwEfHvWBeks&#10;4wvBWbwQIvBIVEWxtphPn891OovZCUw3HlwjWV8G/EMVGqTBS2+hziAC2Xr5G5SWzNtgRTxgVhdW&#10;CMl47gG7GZS/dHPZgOO5FyQnuFuawv+DZS92K09kjbMbUWJA44y+fXr3/eOHr9efp+THl/doEowh&#10;Ua0LU8y/dCvfewHN1PVeeJ1+sR+yr+iwnJSTp2NKrtAej8pDtDPRfB8Jw4TjyWA8xnGwlFAOx4c5&#10;XtwBOR/iM241SUZFhbLtogEfV92kM9WwOw8RYfGzm/RUQ7BK1kupVHb8Zr1QnuwA57/MT6oEP3mQ&#10;pgxpkYHhpExFAe6hUBDR1A6ZCWZDCagNLjiLPt/94Ovwd5ekIs8gNF0xGaFjRcuIGlBSV/SoTE9f&#10;ojJYaSK9ozlZa1tf4by87RY5OLaUCHsOIa7A4+Zi/ajGeIFHIq2itrcoaax/+6f3KR8XCqOUtKgE&#10;bPjNFjynRD03uGrHg9EoSSc7o/FkiI6/H1nfj5itXlgke4C6dyybKT+qG1N4q1+jaOfpVgyBYXh3&#10;R23vLGKnUJQ94/N5TkO5OIjn5tKxBJ6Ga+x8G62QeQnu2OlJQ8HkQffiToq87+esu7+g2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DD6Y+2AAAAAsBAAAPAAAAAAAAAAEAIAAAACIAAABkcnMvZG93&#10;bnJldi54bWxQSwECFAAUAAAACACHTuJAUc2ylXICAADKBAAADgAAAAAAAAABACAAAAAnAQAAZHJz&#10;L2Uyb0RvYy54bWxQSwUGAAAAAAYABgBZAQAACwYAAAAA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0000FF"/>
          <w:highlight w:val="yellow"/>
        </w:rPr>
        <w:drawing>
          <wp:inline distT="0" distB="0" distL="114300" distR="114300">
            <wp:extent cx="5273040" cy="29660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点击“公共就业”，进入公共就业页面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业务办理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单位就业登记</w:t>
      </w:r>
    </w:p>
    <w:p>
      <w:pPr>
        <w:rPr>
          <w:rFonts w:hint="eastAsia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1137285</wp:posOffset>
                </wp:positionV>
                <wp:extent cx="284480" cy="152400"/>
                <wp:effectExtent l="6350" t="15240" r="13970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8560" y="6636385"/>
                          <a:ext cx="28448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3.75pt;margin-top:89.55pt;height:12pt;width:22.4pt;z-index:251658240;v-text-anchor:middle;mso-width-relative:page;mso-height-relative:page;" fillcolor="#FF0000" filled="t" stroked="t" coordsize="21600,21600" o:gfxdata="UEsDBAoAAAAAAIdO4kAAAAAAAAAAAAAAAAAEAAAAZHJzL1BLAwQUAAAACACHTuJAzVsGldwAAAAL&#10;AQAADwAAAGRycy9kb3ducmV2LnhtbE2Py07DMBBF90j8gzVI7KjttCUlxKkQCBZIRVAeEjs3niah&#10;9jiK3bT8PWYFy9E9uvdMuTw6y0YcQudJgZwIYEi1Nx01Ct5e7y8WwELUZLT1hAq+McCyOj0pdWH8&#10;gV5wXMeGpRIKhVbQxtgXnIe6RafDxPdIKdv6wemYzqHhZtCHVO4sz4S45E53lBZa3eNti/VuvXcK&#10;7r7Cx82D/Nw9b9snP77nZmEfV0qdn0lxDSziMf7B8Kuf1KFKThu/JxOYVTAT+TyhKcivJLBEzObZ&#10;FNhGQSamEnhV8v8/VD9QSwMEFAAAAAgAh07iQCXRwIJ6AgAA2wQAAA4AAABkcnMvZTJvRG9jLnht&#10;bK1UzW7bMAy+D9g7CLqvjlPnp0GdIkiRYUCxBuiGnRVZtgXob5QSp3uJvcSu62V7pWKvMUpO23Td&#10;aVgOCmlSH8mPpM4v9lqRnQAvrSlpfjKgRBhuK2makn78sHozpcQHZiqmrBElvRWeXsxfvzrv3EwM&#10;bWtVJYAgiPGzzpW0DcHNsszzVmjmT6wTBo21Bc0CqtBkFbAO0bXKhoPBOOssVA4sF97j18veSOcJ&#10;v64FD9d17UUgqqSYW0gnpHMTz2x+zmYNMNdKfkiD/UMWmkmDQR+hLllgZAvyBZSWHKy3dTjhVme2&#10;riUXqQasJh/8Uc1Ny5xItSA53j3S5P8fLH+/WwORVUmxUYZpbNH91x+/7r7ff/tJppGezvkZet24&#10;NRw0j2KsdV+Djv9YBdmX9HSST0djJPm2pOPx6fh0OurpFftAODoMp0UxRTtHh3w0LAaJ/uwJyIEP&#10;b4XVJAolBdm0YQFgu0Qt2135gCnghQfHGN1bJauVVCop0GyWCsiOYb9XqwH+Yg545ZmbMqTDHIYT&#10;NBPOcO5qxQKK2iET3jSUMNXgQPMAKfaz2/44SJFP8rNl79SySvShR8eRe/eXWcQqLplv+yspRE+Y&#10;lgGXQkmNXYlADzUogyCxH30HorSx1S02EGw/2d7xlUTYK+bDmgGOMhaI6xmu8aiVxartQaKktfDl&#10;b9+jP04YWinpcDWQkc9bBoIS9c7g7J3lRYGwISnFaDJEBY4tm2OL2eqlxW7k+BA4nsToH9SDWIPV&#10;n3CLFzEqmpjhGLvn/qAsQ7+y+A5wsVgkN9wfx8KVuXE8gsfuG7vYBlvLNCVP7BxIww1KPThse1zR&#10;Yz15Pb1J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NWwaV3AAAAAsBAAAPAAAAAAAAAAEAIAAA&#10;ACIAAABkcnMvZG93bnJldi54bWxQSwECFAAUAAAACACHTuJAJdHAgnoCAADbBAAADgAAAAAAAAAB&#10;ACAAAAArAQAAZHJzL2Uyb0RvYy54bWxQSwUGAAAAAAYABgBZAQAAFwYAAAAA&#10;" adj="158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040" cy="29660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输入新增就业人员身份证号码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点击下一步（</w:t>
      </w:r>
      <w:r>
        <w:rPr>
          <w:rFonts w:hint="eastAsia"/>
          <w:lang w:val="en-US" w:eastAsia="zh-CN"/>
        </w:rPr>
        <w:t>*号是必填项，劳动合同日期成灰色单击也可录入</w:t>
      </w:r>
      <w:r>
        <w:rPr>
          <w:rFonts w:hint="eastAsia"/>
          <w:lang w:eastAsia="zh-CN"/>
        </w:rPr>
        <w:t>）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输入完成点击“提交”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040" cy="296608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注：如前期人员信息不完善，系统会提示该人员回到主页进行“人员信息维护”（首页“公共就业”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业务办理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人员信息维护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2377440</wp:posOffset>
                </wp:positionV>
                <wp:extent cx="849630" cy="235585"/>
                <wp:effectExtent l="6350" t="8890" r="20320" b="22225"/>
                <wp:wrapNone/>
                <wp:docPr id="9" name="直角上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3885" y="8209915"/>
                          <a:ext cx="849630" cy="23558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8pt;margin-top:187.2pt;height:18.55pt;width:66.9pt;z-index:251659264;v-text-anchor:middle;mso-width-relative:page;mso-height-relative:page;" fillcolor="#FF0000" filled="t" stroked="t" coordsize="849630,235585" o:gfxdata="UEsDBAoAAAAAAIdO4kAAAAAAAAAAAAAAAAAEAAAAZHJzL1BLAwQUAAAACACHTuJAbKLMatoAAAAL&#10;AQAADwAAAGRycy9kb3ducmV2LnhtbE2PwU7DMBBE70j8g7VI3KgdmgYa4vSAyqECCbUgwXEbmzhq&#10;vI5itw1/z3KC42pGs+9Vq8n34mTH2AXSkM0UCEtNMB21Gt7fnm7uQcSEZLAPZDV82wir+vKiwtKE&#10;M23taZdawSMUS9TgUhpKKWPjrMc4C4Mlzr7C6DHxObbSjHjmcd/LW6UK6bEj/uBwsI/ONofd0WvY&#10;HF46wtfpA/2z3Gzjcq3c51rr66tMPYBIdkp/ZfjFZ3SomWkfjmSi6DXk84Jdkob5XZ6D4MaiWLLM&#10;nqMsW4CsK/nfof4BUEsDBBQAAAAIAIdO4kDRBSXUhwIAAOIEAAAOAAAAZHJzL2Uyb0RvYy54bWyt&#10;VM1uEzEQviPxDpbvdLPpps1G3VRRqiCkikYqFWfHa2ct+Q/byaY8AkeuXCtxglMPPBCoPAZj77ZN&#10;gRMiB2dm59tvdr6Z8cnpTkm0Zc4LoyucHwwwYpqaWuh1ha/eLF6MMfKB6JpIo1mFr5nHp9Pnz05a&#10;O2FD0xhZM4eARPtJayvchGAnWeZpwxTxB8YyDUFunCIBXLfOakdaYFcyGw4GR1lrXG2docx7eHrW&#10;BfE08XPOaLjg3LOAZIXh20I6XTpX8cymJ2SydsQ2gvafQf7hKxQRGpI+UJ2RQNDGiT+olKDOeMPD&#10;ATUqM5wLylINUE0++K2ay4ZYlmoBcbx9kMn/P1r6ert0SNQVLjHSREGL7j7d/vz88fu3D3dfv/y4&#10;uUVlFKm1fgLYS7t0vefBjBXvuFPxH2pBuwoXRX44Ho8wuq7weDgoy3zUicx2AVEAjIvy6BBaQQEw&#10;PByNAAuM2SORdT68ZEahaFR4xXS4sjPnTJsUJttzH7o37pExvTdS1AshZXLcejWXDm0JtH2xGMCv&#10;T/IEJjVqYWiHxxBGlMD4cUkCmMqCIF6vMSJyDXNNg0u5n7zt95MU+XFezjtQQ2rWpR7tZ+7gqdQn&#10;PLGKM+Kb7pUU6hRTIsBuSKFAtEh0X4PUQBIb0rUgWitTX0MfnekG3Fu6EEB7TnxYEgcTDQXCloYL&#10;OLg0ULXpLYwa497/7XnEw6BBFKMWNgQUebchjmEkX2kYwTIvirhSySlGx0Nw3H5ktR/RGzU30I0c&#10;7gNLkxnxQd6b3Bn1FpZ5FrNCiGgKuTvte2ceus2F64Cy2SzBYI0sCef60tJIHruvzWwTDBdpSh7V&#10;6UWDRUo96Jc+buq+n1CPV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yizGraAAAACwEAAA8A&#10;AAAAAAAAAQAgAAAAIgAAAGRycy9kb3ducmV2LnhtbFBLAQIUABQAAAAIAIdO4kDRBSXUhwIAAOIE&#10;AAAOAAAAAAAAAAEAIAAAACkBAABkcnMvZTJvRG9jLnhtbFBLBQYAAAAABgAGAFkBAAAiBgAAAAA=&#10;" path="m0,176688l761285,176688,761285,58896,731837,58896,790733,0,849630,58896,820181,58896,820181,235585,0,235585xe">
                <v:path o:connectlocs="790733,0;731837,58896;0,206136;410090,235585;820181,147240;849630,58896" o:connectangles="247,164,164,82,0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040" cy="29660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新增人员全部输入完毕后，回到“公共服务”首页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业务查询（页面左侧）</w:t>
      </w:r>
      <w:r>
        <w:rPr>
          <w:rFonts w:hint="default" w:ascii="Arial" w:hAnsi="Arial" w:cs="Arial"/>
          <w:lang w:eastAsia="zh-CN"/>
        </w:rPr>
        <w:t>→</w:t>
      </w:r>
      <w:r>
        <w:rPr>
          <w:rFonts w:hint="eastAsia"/>
          <w:lang w:eastAsia="zh-CN"/>
        </w:rPr>
        <w:t>就业信息导出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812800</wp:posOffset>
                </wp:positionV>
                <wp:extent cx="257175" cy="247015"/>
                <wp:effectExtent l="15875" t="6350" r="31750" b="13335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810" y="2948305"/>
                          <a:ext cx="257175" cy="247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9.5pt;margin-top:64pt;height:19.45pt;width:20.25pt;z-index:251660288;v-text-anchor:middle;mso-width-relative:page;mso-height-relative:page;" fillcolor="#FF0000" filled="t" stroked="t" coordsize="21600,21600" o:gfxdata="UEsDBAoAAAAAAIdO4kAAAAAAAAAAAAAAAAAEAAAAZHJzL1BLAwQUAAAACACHTuJAzrwKJtkAAAAL&#10;AQAADwAAAGRycy9kb3ducmV2LnhtbE2PQUvDQBCF74L/YRnBS7G7qZg2MZuCgocehJoW9LjNjkkw&#10;Oxuy26b+e6enevse83jzXrE+u16ccAydJw3JXIFAqr3tqNGw3709rECEaMia3hNq+MUA6/L2pjC5&#10;9RN94KmKjeAQCrnR0MY45FKGukVnwtwPSHz79qMzkeXYSDuaicNdLxdKpdKZjvhDawZ8bbH+qY5O&#10;w/Qi5W7A5eY9STeV+to3s9nnVuv7u0Q9g4h4jlczXOpzdSi508EfyQbRs37MeEtkWKwYLo5l9gTi&#10;wJCmGciykP83lH9QSwMEFAAAAAgAh07iQAxVWQt4AgAA3AQAAA4AAABkcnMvZTJvRG9jLnhtbK1U&#10;y24TMRTdI/EPlvd0ZkJCHuqkilIFIVW0UkGsHY8nM5Jf2E4m5Rf4DbZ0xYIPAvEbHHvSNqWsEFk4&#10;9/oen/ue07O9kmQnnG+NLmlxklMiNDdVqzclff9u9WJCiQ9MV0waLUp6Izw9mz9/dtrZmRiYxshK&#10;OAIS7WedLWkTgp1lmeeNUMyfGCs0jLVxigWobpNVjnVgVzIb5PmrrDOuss5w4T1uz3sjnSf+uhY8&#10;XNa1F4HIkiK2kE6XznU8s/kpm20cs03LD2Gwf4hCsVbD6T3VOQuMbF37hEq13Blv6nDCjcpMXbdc&#10;pByQTZH/kc11w6xIuaA43t6Xyf8/Wv52d+VIW6F3BSWaKfTox/fPv26//vzyjeAOBeqsnwF3ba/c&#10;QfMQY7b72qn4jzzIHhTTfDIpUOabkg6mw8nLfNQXWOwD4QAMRuNiPKKER8BwnBfJnj0QWefDa2EU&#10;iUJJK9PphXOmS7VluwsfEAHwd7jo3BvZVqtWyqS4zXopHdkxNHy1yvGLIeDJI5jUpEO8gzHMhDMM&#10;Xi1ZgKgsSuH1hhImN5hoHlzy/ei1P3YyLMbFdNmDGlaJ3vXo2HMPfxpFzOKc+aZ/klz09VJtwFbI&#10;VpV0EonucpAaJLEdfQOitDbVDTroTD/a3vJVC9oL5sMVc5hlJIj9DJc4ammQtTlIlDTGffrbfcRj&#10;xGClpMNuoCIft8wJSuQbjeGbFsNhXKakDEfjARR3bFkfW/RWLQ26gflCdEmM+CDvxNoZ9QFrvIhe&#10;YWKaw3df+4OyDP3O4kPAxWKRYFggy8KFvrY8ksfua7PYBlO3aUoeqnMoGlYo9eCw7nFHj/WEevgo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rwKJtkAAAALAQAADwAAAAAAAAABACAAAAAiAAAA&#10;ZHJzL2Rvd25yZXYueG1sUEsBAhQAFAAAAAgAh07iQAxVWQt4AgAA3AQAAA4AAAAAAAAAAQAgAAAA&#10;KAEAAGRycy9lMm9Eb2MueG1sUEsFBgAAAAAGAAYAWQEAABIGAAAAAA=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040" cy="2966085"/>
            <wp:effectExtent l="0" t="0" r="3810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1478280</wp:posOffset>
                </wp:positionV>
                <wp:extent cx="133350" cy="229870"/>
                <wp:effectExtent l="6350" t="6350" r="1270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0660" y="6981190"/>
                          <a:ext cx="13335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pt;margin-top:116.4pt;height:18.1pt;width:10.5pt;z-index:251667456;v-text-anchor:middle;mso-width-relative:page;mso-height-relative:page;" fillcolor="#FFFFFF [3212]" filled="t" stroked="t" coordsize="21600,21600" o:gfxdata="UEsDBAoAAAAAAIdO4kAAAAAAAAAAAAAAAAAEAAAAZHJzL1BLAwQUAAAACACHTuJA85/ZktcAAAAJ&#10;AQAADwAAAGRycy9kb3ducmV2LnhtbE2PwU7DMBBE70j8g7VI3KidoJY2xOmBCk6ARKg4u/GSBOJ1&#10;ZLtp+vcsJzju7GhmXrmd3SAmDLH3pCFbKBBIjbc9tRr27483axAxGbJm8IQazhhhW11elKaw/kRv&#10;ONWpFRxCsTAaupTGQsrYdOhMXPgRiX+fPjiT+AyttMGcONwNMldqJZ3piRs6M+JDh813fXQawtO8&#10;7Jv9tHv92p3XH/WUnufli9bXV5m6B5FwTn9m+J3P06HiTQd/JBvFoOFOMUrSkN/mjMCGTcbCgYXV&#10;RoGsSvmfoPoBUEsDBBQAAAAIAIdO4kCXyh+eWwIAALMEAAAOAAAAZHJzL2Uyb0RvYy54bWytVNtu&#10;EzEQfUfiHyy/092kaW7qpopaBSFVNFJBPDteb9aSb9jOpfwMEm98BJ+D+A2Ovdsb8IAQ++DMeMZn&#10;Zs7M5PziqBXZCx+kNRUdnJSUCMNtLc22ou/frV5NKQmRmZopa0RF70SgF4uXL84Pbi6GtrWqFp4A&#10;xIT5wVW0jdHNiyLwVmgWTqwTBsbGes0iVL8tas8OQNeqGJbluDhYXztvuQgBt1edkS4yftMIHm+a&#10;JohIVEWRW8ynz+cmncXinM23nrlW8j4N9g9ZaCYNgj5AXbHIyM7L36C05N4G28QTbnVhm0ZykWtA&#10;NYPyl2puW+ZErgXkBPdAU/h/sPztfu2JrNE7dMowjR79+Pz1+7cvBBdg5+DCHE63bu17LUBMpR4b&#10;r9MviiBHvB9NyvEYHN9VdDybDgaznl1xjIQnh9PT0zPYORyGw9l0ku3FI5DzIb4WVpMkVNSjeZlT&#10;tr8OEcHheu+S4garZL2SSmXFbzeXypM9Q6NX+UvZ48kzN2XIAZkMJ2VKhGHgGsUiRO1AQTBbSpja&#10;YpJ59Dn2s9fh74KkJK9YaLtkMkI3Z1pGDLuSuqLTMn19isog00R0R22SNra+Q2O87SY2OL6SgL1m&#10;Ia6Zx4gif6xdvMHRKIuibC9R0lr/6U/3yR+TAyslB4w8Cv64Y15Qot4YzNRsMBoBNmZldDYZQvFP&#10;LZunFrPTlxZkD7Dgjmcx+Ud1Lzbe6g/YzmWKChMzHLE7anvlMnariP3mYrnMbtgLx+K1uXU8gafm&#10;GrvcRdvIPASP7PSkYTNyo/stTqv3VM9ej/81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zn9mS&#10;1wAAAAkBAAAPAAAAAAAAAAEAIAAAACIAAABkcnMvZG93bnJldi54bWxQSwECFAAUAAAACACHTuJA&#10;l8ofnlsCAACzBAAADgAAAAAAAAABACAAAAAmAQAAZHJzL2Uyb0RvYy54bWxQSwUGAAAAAAYABgBZ&#10;AQAA8w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1480185</wp:posOffset>
                </wp:positionV>
                <wp:extent cx="685800" cy="173990"/>
                <wp:effectExtent l="6350" t="6350" r="12700" b="10160"/>
                <wp:wrapNone/>
                <wp:docPr id="15" name="流程图: 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7885" y="6973570"/>
                          <a:ext cx="685800" cy="17399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82.25pt;margin-top:116.55pt;height:13.7pt;width:54pt;z-index:251664384;v-text-anchor:middle;mso-width-relative:page;mso-height-relative:page;" fillcolor="#FFFFFF [3212]" filled="t" stroked="t" coordsize="21600,21600" o:gfxdata="UEsDBAoAAAAAAIdO4kAAAAAAAAAAAAAAAAAEAAAAZHJzL1BLAwQUAAAACACHTuJAVuKcoNkAAAAL&#10;AQAADwAAAGRycy9kb3ducmV2LnhtbE2PMU/DQAyFdyT+w8lILIhektKAQi4dKrF1KAWpYnMTNxea&#10;84XcNS3/HjPB5mc/PX+vXF5cryYaQ+fZQDpLQBHXvum4NfD+9nL/BCpE5AZ7z2TgmwIsq+urEovG&#10;n/mVpm1slYRwKNCAjXEotA61JYdh5gdiuR386DCKHFvdjHiWcNfrLEly7bBj+WBxoJWl+rg9OQMf&#10;h83quN4RTsj66y77tLvN2hpze5Mmz6AiXeKfGX7xBR0qYdr7EzdB9aLzh4VYDWTzeQpKHNljJpu9&#10;DHmyAF2V+n+H6gdQSwMEFAAAAAgAh07iQAwwgNpzAgAAygQAAA4AAABkcnMvZTJvRG9jLnhtbK1U&#10;S44TMRDdI3EHy3umk8xk8tF0RlFGQUgjJlJArB23O92Sf9hOOsOOFQuOwAW4AFs4DZ9j8Ozu+QEL&#10;hOiFU9VVXX71ql7Ozg9Kkr1wvjY6p/2jHiVCc1PUepvTly+WT8aU+MB0waTRIqfXwtPz2eNHZ42d&#10;ioGpjCyEIyii/bSxOa1CsNMs87wSivkjY4VGsDROsQDXbbPCsQbVlcwGvd5p1hhXWGe48B5vL9og&#10;naX6ZSl4uCpLLwKROQW2kE6Xzk08s9kZm24ds1XNOxjsH1AoVmtcelvqggVGdq7+rZSquTPelOGI&#10;G5WZsqy5SD2gm37vl27WFbMi9QJyvL2lyf+/svz5fuVIXWB2Q0o0U5jRt09vv398//XD5yn58eUd&#10;TIIYiGqsnyJ/bVeu8zzM2PWhdCr+oh9yyOmgPxiNx6h3ndPTyeh4OOqIFodAOBJOx8NxD+PgSOiP&#10;jieTFM/uClnnw1NhFIlGTktpmkXFXFi1k05Us/2lDwCCz27SIwZvZF0saymT47abhXRkzzD/ZXpi&#10;J/jkQZrUpAGSwSiBYtjDUrIAfMqCGa+3lDC5xYLz4NLdD772f3dJBHnBfNWCSRXa9VN1gAZkrXIK&#10;VvB0EKUG0kh6S3O0Nqa4xrycaRfZW76sUfaS+bBiDpsLUqHGcIUjkpZT01mUVMa9+dP7mI+FQpSS&#10;BkpAw693zAlK5DONVZv0T06idJJzMhwN4Lj7kc39iN6phQHZfeje8mTG/CBvzNIZ9QqincdbEWKa&#10;4+6W2s5ZhFahkD0X83lKg1wsC5d6bXksHoerzXwXTFmnJbhjpyMNgkmD7sQdFXnfT1l3f0G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binKDZAAAACwEAAA8AAAAAAAAAAQAgAAAAIgAAAGRycy9k&#10;b3ducmV2LnhtbFBLAQIUABQAAAAIAIdO4kAMMIDacwIAAMoEAAAOAAAAAAAAAAEAIAAAACg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040" cy="2966085"/>
            <wp:effectExtent l="0" t="0" r="381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选中需新增就业人员，导出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就业登记表（一人二份）和就业花名册（一式两张</w:t>
      </w:r>
      <w:bookmarkStart w:id="0" w:name="_GoBack"/>
      <w:bookmarkEnd w:id="0"/>
      <w:r>
        <w:rPr>
          <w:rFonts w:hint="eastAsia"/>
          <w:b/>
          <w:bCs/>
          <w:color w:val="FF0000"/>
          <w:sz w:val="36"/>
          <w:szCs w:val="36"/>
          <w:lang w:eastAsia="zh-CN"/>
        </w:rPr>
        <w:t>），贴上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1寸照片2张（不限底色），盖上单位公章，</w:t>
      </w:r>
      <w:r>
        <w:rPr>
          <w:rFonts w:hint="eastAsia"/>
          <w:sz w:val="36"/>
          <w:szCs w:val="36"/>
          <w:lang w:val="en-US" w:eastAsia="zh-CN"/>
        </w:rPr>
        <w:t>方可上前台办理就业登记业务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043" w:right="1236" w:bottom="104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8512D"/>
    <w:rsid w:val="0A361504"/>
    <w:rsid w:val="0C2B67B6"/>
    <w:rsid w:val="0C637375"/>
    <w:rsid w:val="0E060FC0"/>
    <w:rsid w:val="0E340DC7"/>
    <w:rsid w:val="0F9F39BF"/>
    <w:rsid w:val="0FAA48A2"/>
    <w:rsid w:val="171D288C"/>
    <w:rsid w:val="1C3F687C"/>
    <w:rsid w:val="1D346AE7"/>
    <w:rsid w:val="1DE9257B"/>
    <w:rsid w:val="1FB76C05"/>
    <w:rsid w:val="2325279A"/>
    <w:rsid w:val="26000ED4"/>
    <w:rsid w:val="26C74A55"/>
    <w:rsid w:val="2B485749"/>
    <w:rsid w:val="2D9C3F2C"/>
    <w:rsid w:val="2F6A4312"/>
    <w:rsid w:val="30802FA7"/>
    <w:rsid w:val="308568EA"/>
    <w:rsid w:val="322161AA"/>
    <w:rsid w:val="35687840"/>
    <w:rsid w:val="3CC82571"/>
    <w:rsid w:val="47FE3F12"/>
    <w:rsid w:val="50446C67"/>
    <w:rsid w:val="50F00E40"/>
    <w:rsid w:val="516A1562"/>
    <w:rsid w:val="52C8512D"/>
    <w:rsid w:val="546C7F8C"/>
    <w:rsid w:val="54EB4401"/>
    <w:rsid w:val="56317D91"/>
    <w:rsid w:val="579B576C"/>
    <w:rsid w:val="57DB6390"/>
    <w:rsid w:val="598A03A2"/>
    <w:rsid w:val="5E254371"/>
    <w:rsid w:val="60323F6A"/>
    <w:rsid w:val="62F162A0"/>
    <w:rsid w:val="65AF28B5"/>
    <w:rsid w:val="66E15995"/>
    <w:rsid w:val="678C14AE"/>
    <w:rsid w:val="6A964773"/>
    <w:rsid w:val="6EE306CF"/>
    <w:rsid w:val="71692BBF"/>
    <w:rsid w:val="758C52BE"/>
    <w:rsid w:val="77AF1632"/>
    <w:rsid w:val="782D0555"/>
    <w:rsid w:val="79143A2D"/>
    <w:rsid w:val="7ED9176E"/>
    <w:rsid w:val="7FB9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2019-05-22T02:19:00Z</dcterms:created>
  <dc:creator>Administrator</dc:creator>
  <cp:lastModifiedBy>Administrator</cp:lastModifiedBy>
  <dcterms:modified xsi:type="dcterms:W3CDTF">2020-01-09T07:18:07Z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